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7088"/>
        </w:tabs>
        <w:kinsoku/>
        <w:wordWrap/>
        <w:overflowPunct/>
        <w:topLinePunct w:val="0"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left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  <w14:ligatures w14:val="standardContextual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left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"/>
          <w14:ligatures w14:val="standardContextual"/>
        </w:rPr>
        <w:t>埃及、塞尔维亚经贸交流团报名表</w:t>
      </w:r>
    </w:p>
    <w:p>
      <w:pPr>
        <w:pStyle w:val="1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beforeAutospacing="0" w:after="0" w:afterLines="0" w:afterAutospacing="0" w:line="590" w:lineRule="exact"/>
        <w:ind w:left="0" w:right="0"/>
        <w:jc w:val="left"/>
        <w:textAlignment w:val="auto"/>
        <w:rPr>
          <w:rFonts w:hint="eastAsia" w:ascii="Times New Roman" w:hAnsi="Times New Roman" w:eastAsia="方正仿宋_GBK" w:cs="方正书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书宋_GBK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tbl>
      <w:tblPr>
        <w:tblStyle w:val="19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76"/>
        <w:gridCol w:w="1746"/>
        <w:gridCol w:w="1432"/>
        <w:gridCol w:w="188"/>
        <w:gridCol w:w="1620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居住地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拼音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出生年月日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身份证号码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民族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户口所在地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护照号码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有效期至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单位名称</w:t>
            </w: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中文：</w:t>
            </w:r>
          </w:p>
        </w:tc>
        <w:tc>
          <w:tcPr>
            <w:tcW w:w="1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职务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英文：</w:t>
            </w:r>
          </w:p>
        </w:tc>
        <w:tc>
          <w:tcPr>
            <w:tcW w:w="1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0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单位简介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（中英文）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手机号码</w:t>
            </w:r>
          </w:p>
        </w:tc>
        <w:tc>
          <w:tcPr>
            <w:tcW w:w="3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电子邮件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262626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舱位要求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both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262626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 xml:space="preserve">  □公务舱          □经济舱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center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262626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住房要求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500" w:lineRule="exact"/>
              <w:ind w:left="0" w:right="0"/>
              <w:jc w:val="left"/>
              <w:rPr>
                <w:rFonts w:hint="eastAsia" w:ascii="仿宋_GB2312" w:hAnsi="宋体" w:eastAsia="仿宋_GB2312" w:cs="宋体"/>
                <w:color w:val="262626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262626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 xml:space="preserve">  □单人间          □双人间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主要产品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  <w14:ligatures w14:val="standardContextual"/>
              </w:rPr>
              <w:t>及服务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atLeast"/>
        </w:trPr>
        <w:tc>
          <w:tcPr>
            <w:tcW w:w="2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 w:line="40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  <w14:ligatures w14:val="standardContextual"/>
              </w:rPr>
              <w:t>合作需求</w:t>
            </w:r>
          </w:p>
        </w:tc>
        <w:tc>
          <w:tcPr>
            <w:tcW w:w="7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Lines="0" w:beforeAutospacing="0" w:after="0" w:afterLines="0" w:afterAutospacing="0"/>
        <w:ind w:left="0" w:right="0"/>
        <w:jc w:val="left"/>
      </w:pP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经办人姓名：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  <w14:ligatures w14:val="standardContextual"/>
        </w:rPr>
        <w:t xml:space="preserve">    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  <w14:ligatures w14:val="standardContextual"/>
        </w:rPr>
        <w:t>手机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>：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  <w14:ligatures w14:val="standardContextual"/>
        </w:rPr>
        <w:t xml:space="preserve">          </w:t>
      </w:r>
      <w:r>
        <w:rPr>
          <w:rFonts w:hint="eastAsia" w:ascii="仿宋_GB2312" w:hAnsi="Times New Roman" w:eastAsia="仿宋_GB2312" w:cs="仿宋_GB2312"/>
          <w:color w:val="000000"/>
          <w:kern w:val="0"/>
          <w:sz w:val="28"/>
          <w:szCs w:val="28"/>
          <w:lang w:val="en-US" w:eastAsia="zh-CN" w:bidi="ar"/>
          <w14:ligatures w14:val="standardContextual"/>
        </w:rPr>
        <w:t xml:space="preserve">   </w:t>
      </w:r>
    </w:p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D2"/>
    <w:rsid w:val="00020177"/>
    <w:rsid w:val="000837F5"/>
    <w:rsid w:val="00133873"/>
    <w:rsid w:val="00235084"/>
    <w:rsid w:val="00295D77"/>
    <w:rsid w:val="0032069F"/>
    <w:rsid w:val="0036584C"/>
    <w:rsid w:val="003E1CE2"/>
    <w:rsid w:val="00423149"/>
    <w:rsid w:val="00591BD2"/>
    <w:rsid w:val="00650687"/>
    <w:rsid w:val="007B77A8"/>
    <w:rsid w:val="009660E9"/>
    <w:rsid w:val="00980EAD"/>
    <w:rsid w:val="00BF0C57"/>
    <w:rsid w:val="00C979BE"/>
    <w:rsid w:val="00CD2A06"/>
    <w:rsid w:val="00CD6E6B"/>
    <w:rsid w:val="00CE336F"/>
    <w:rsid w:val="00D2009E"/>
    <w:rsid w:val="00D65D0B"/>
    <w:rsid w:val="00DA2BAC"/>
    <w:rsid w:val="022D5023"/>
    <w:rsid w:val="03AF00CE"/>
    <w:rsid w:val="03BC5CE6"/>
    <w:rsid w:val="0437376C"/>
    <w:rsid w:val="05E96418"/>
    <w:rsid w:val="06BA3895"/>
    <w:rsid w:val="06E14A12"/>
    <w:rsid w:val="08287732"/>
    <w:rsid w:val="09F20BA9"/>
    <w:rsid w:val="0B5B4D79"/>
    <w:rsid w:val="0B6B345D"/>
    <w:rsid w:val="0C6D536B"/>
    <w:rsid w:val="0EFD0B19"/>
    <w:rsid w:val="10351E38"/>
    <w:rsid w:val="10B4723D"/>
    <w:rsid w:val="130E7423"/>
    <w:rsid w:val="14344AEB"/>
    <w:rsid w:val="180A79BB"/>
    <w:rsid w:val="18A05C55"/>
    <w:rsid w:val="19113798"/>
    <w:rsid w:val="19AF3B35"/>
    <w:rsid w:val="19E11D97"/>
    <w:rsid w:val="1AF87848"/>
    <w:rsid w:val="1B0947AF"/>
    <w:rsid w:val="1D102A3A"/>
    <w:rsid w:val="1DC06B65"/>
    <w:rsid w:val="1E5B0460"/>
    <w:rsid w:val="1F7D6AD3"/>
    <w:rsid w:val="20F17BC8"/>
    <w:rsid w:val="21154C4E"/>
    <w:rsid w:val="266F707A"/>
    <w:rsid w:val="27DC0E08"/>
    <w:rsid w:val="28100ED2"/>
    <w:rsid w:val="28582F74"/>
    <w:rsid w:val="2F556692"/>
    <w:rsid w:val="30B8079F"/>
    <w:rsid w:val="330621B1"/>
    <w:rsid w:val="34105182"/>
    <w:rsid w:val="345719CC"/>
    <w:rsid w:val="34F7124C"/>
    <w:rsid w:val="358B475E"/>
    <w:rsid w:val="3BE55BE9"/>
    <w:rsid w:val="3D626F30"/>
    <w:rsid w:val="458A3F67"/>
    <w:rsid w:val="46584902"/>
    <w:rsid w:val="4A261543"/>
    <w:rsid w:val="4AB80546"/>
    <w:rsid w:val="4B4433DD"/>
    <w:rsid w:val="4EF50F86"/>
    <w:rsid w:val="50AD4041"/>
    <w:rsid w:val="5412142A"/>
    <w:rsid w:val="54FC744B"/>
    <w:rsid w:val="56AD6324"/>
    <w:rsid w:val="5D4C33E9"/>
    <w:rsid w:val="5EDC66E9"/>
    <w:rsid w:val="5EEA5413"/>
    <w:rsid w:val="5EFA7700"/>
    <w:rsid w:val="60236529"/>
    <w:rsid w:val="61E42E4F"/>
    <w:rsid w:val="63077566"/>
    <w:rsid w:val="64852B1D"/>
    <w:rsid w:val="66222B46"/>
    <w:rsid w:val="67AD1A75"/>
    <w:rsid w:val="68A75338"/>
    <w:rsid w:val="6A0C6A20"/>
    <w:rsid w:val="6CD35113"/>
    <w:rsid w:val="6DF17018"/>
    <w:rsid w:val="70081480"/>
    <w:rsid w:val="73AF7481"/>
    <w:rsid w:val="7513438B"/>
    <w:rsid w:val="75E84E07"/>
    <w:rsid w:val="78252F84"/>
    <w:rsid w:val="7A9F48D0"/>
    <w:rsid w:val="7CBF2423"/>
    <w:rsid w:val="7D8C1083"/>
    <w:rsid w:val="7E8B6703"/>
    <w:rsid w:val="7F60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4">
    <w:name w:val="heading 1"/>
    <w:basedOn w:val="1"/>
    <w:next w:val="1"/>
    <w:link w:val="22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7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3">
    <w:name w:val="Title"/>
    <w:basedOn w:val="1"/>
    <w:next w:val="1"/>
    <w:link w:val="31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3">
    <w:name w:val="Salutation"/>
    <w:basedOn w:val="1"/>
    <w:next w:val="1"/>
    <w:link w:val="44"/>
    <w:qFormat/>
    <w:uiPriority w:val="0"/>
    <w:pPr>
      <w:spacing w:after="0" w:line="240" w:lineRule="auto"/>
      <w:jc w:val="both"/>
    </w:pPr>
    <w:rPr>
      <w:rFonts w:ascii="仿宋_GB2312" w:hAnsi="仿宋_GB2312" w:eastAsia="仿宋_GB2312" w:cs="仿宋_GB2312"/>
      <w:bCs/>
      <w:kern w:val="0"/>
      <w:sz w:val="32"/>
      <w:szCs w:val="32"/>
      <w14:ligatures w14:val="none"/>
    </w:rPr>
  </w:style>
  <w:style w:type="paragraph" w:styleId="14">
    <w:name w:val="Date"/>
    <w:basedOn w:val="1"/>
    <w:next w:val="1"/>
    <w:link w:val="42"/>
    <w:semiHidden/>
    <w:unhideWhenUsed/>
    <w:qFormat/>
    <w:uiPriority w:val="99"/>
    <w:pPr>
      <w:ind w:left="100" w:leftChars="2500"/>
    </w:p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32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Normal (Web)"/>
    <w:basedOn w:val="1"/>
    <w:qFormat/>
    <w:uiPriority w:val="0"/>
    <w:rPr>
      <w:sz w:val="24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customStyle="1" w:styleId="22">
    <w:name w:val="标题 1 字符"/>
    <w:basedOn w:val="20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3">
    <w:name w:val="标题 2 字符"/>
    <w:basedOn w:val="20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4">
    <w:name w:val="标题 3 字符"/>
    <w:basedOn w:val="20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5">
    <w:name w:val="标题 4 字符"/>
    <w:basedOn w:val="20"/>
    <w:link w:val="7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6">
    <w:name w:val="标题 5 字符"/>
    <w:basedOn w:val="20"/>
    <w:link w:val="8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7">
    <w:name w:val="标题 6 字符"/>
    <w:basedOn w:val="20"/>
    <w:link w:val="9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8">
    <w:name w:val="标题 7 字符"/>
    <w:basedOn w:val="20"/>
    <w:link w:val="10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8 字符"/>
    <w:basedOn w:val="20"/>
    <w:link w:val="11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9 字符"/>
    <w:basedOn w:val="20"/>
    <w:link w:val="12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字符"/>
    <w:basedOn w:val="20"/>
    <w:link w:val="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2">
    <w:name w:val="副标题 字符"/>
    <w:basedOn w:val="20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3">
    <w:name w:val="Quote"/>
    <w:basedOn w:val="1"/>
    <w:next w:val="1"/>
    <w:link w:val="34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4">
    <w:name w:val="引用 字符"/>
    <w:basedOn w:val="20"/>
    <w:link w:val="33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5">
    <w:name w:val="List Paragraph"/>
    <w:basedOn w:val="1"/>
    <w:qFormat/>
    <w:uiPriority w:val="34"/>
    <w:pPr>
      <w:ind w:left="720"/>
      <w:contextualSpacing/>
    </w:pPr>
  </w:style>
  <w:style w:type="character" w:customStyle="1" w:styleId="36">
    <w:name w:val="Intense Emphasis"/>
    <w:basedOn w:val="20"/>
    <w:qFormat/>
    <w:uiPriority w:val="21"/>
    <w:rPr>
      <w:i/>
      <w:iCs/>
      <w:color w:val="104862" w:themeColor="accent1" w:themeShade="BF"/>
    </w:rPr>
  </w:style>
  <w:style w:type="paragraph" w:styleId="37">
    <w:name w:val="Intense Quote"/>
    <w:basedOn w:val="1"/>
    <w:next w:val="1"/>
    <w:link w:val="38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8">
    <w:name w:val="明显引用 字符"/>
    <w:basedOn w:val="20"/>
    <w:link w:val="37"/>
    <w:qFormat/>
    <w:uiPriority w:val="30"/>
    <w:rPr>
      <w:i/>
      <w:iCs/>
      <w:color w:val="104862" w:themeColor="accent1" w:themeShade="BF"/>
    </w:rPr>
  </w:style>
  <w:style w:type="character" w:customStyle="1" w:styleId="39">
    <w:name w:val="Intense Reference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0">
    <w:name w:val="页眉 字符"/>
    <w:basedOn w:val="20"/>
    <w:link w:val="16"/>
    <w:qFormat/>
    <w:uiPriority w:val="99"/>
    <w:rPr>
      <w:sz w:val="18"/>
      <w:szCs w:val="18"/>
    </w:rPr>
  </w:style>
  <w:style w:type="character" w:customStyle="1" w:styleId="41">
    <w:name w:val="页脚 字符"/>
    <w:basedOn w:val="20"/>
    <w:link w:val="15"/>
    <w:qFormat/>
    <w:uiPriority w:val="99"/>
    <w:rPr>
      <w:sz w:val="18"/>
      <w:szCs w:val="18"/>
    </w:rPr>
  </w:style>
  <w:style w:type="character" w:customStyle="1" w:styleId="42">
    <w:name w:val="日期 字符"/>
    <w:basedOn w:val="20"/>
    <w:link w:val="14"/>
    <w:semiHidden/>
    <w:qFormat/>
    <w:uiPriority w:val="99"/>
  </w:style>
  <w:style w:type="character" w:customStyle="1" w:styleId="43">
    <w:name w:val="Unresolved Mention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4">
    <w:name w:val="称呼 字符"/>
    <w:basedOn w:val="20"/>
    <w:link w:val="13"/>
    <w:qFormat/>
    <w:uiPriority w:val="0"/>
    <w:rPr>
      <w:rFonts w:ascii="仿宋_GB2312" w:hAnsi="仿宋_GB2312" w:eastAsia="仿宋_GB2312" w:cs="仿宋_GB2312"/>
      <w:bCs/>
      <w:kern w:val="0"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1217</Characters>
  <Lines>1</Lines>
  <Paragraphs>1</Paragraphs>
  <TotalTime>48</TotalTime>
  <ScaleCrop>false</ScaleCrop>
  <LinksUpToDate>false</LinksUpToDate>
  <CharactersWithSpaces>1428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2024-09-25T07:52:00Z</dcterms:created>
  <dc:creator>融 孙</dc:creator>
  <cp:lastModifiedBy>秦雯雯</cp:lastModifiedBy>
  <cp:lastPrinted>2026-07-21T07:58:00Z</cp:lastPrinted>
  <dcterms:modified xsi:type="dcterms:W3CDTF">2026-07-21T09:47:18Z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F2903D204A494B45951667C581FC9734</vt:lpwstr>
  </property>
</Properties>
</file>