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2019韩国全罗北道-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中国江苏省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出口洽谈会</w:t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报名回执</w:t>
      </w:r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Style w:val="3"/>
        <w:tblW w:w="103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924"/>
        <w:gridCol w:w="1421"/>
        <w:gridCol w:w="1421"/>
        <w:gridCol w:w="1780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24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421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421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78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2847" w:type="dxa"/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  <w:t>关心的产品或公司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24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24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24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24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24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24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7" w:type="dxa"/>
            <w:shd w:val="clear" w:color="auto" w:fill="auto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  <w:rPr>
          <w:rFonts w:ascii="仿宋_GB2312" w:eastAsia="仿宋_GB2312"/>
          <w:b/>
          <w:sz w:val="28"/>
          <w:szCs w:val="28"/>
        </w:rPr>
      </w:pPr>
    </w:p>
    <w:p>
      <w:r>
        <w:rPr>
          <w:rFonts w:hint="eastAsia" w:ascii="仿宋_GB2312" w:eastAsia="仿宋_GB2312"/>
          <w:b/>
          <w:sz w:val="28"/>
          <w:szCs w:val="28"/>
        </w:rPr>
        <w:fldChar w:fldCharType="begin"/>
      </w:r>
      <w:r>
        <w:rPr>
          <w:rFonts w:hint="eastAsia" w:ascii="仿宋_GB2312" w:eastAsia="仿宋_GB2312"/>
          <w:b/>
          <w:sz w:val="28"/>
          <w:szCs w:val="28"/>
        </w:rPr>
        <w:instrText xml:space="preserve"> HYPERLINK "mailto:请于5月28日前将此回执传真至025-52856721，或发送电子邮件至lishaohua@jsccpit.gov.cn/" </w:instrText>
      </w:r>
      <w:r>
        <w:rPr>
          <w:rFonts w:hint="eastAsia" w:ascii="仿宋_GB2312" w:eastAsia="仿宋_GB2312"/>
          <w:b/>
          <w:sz w:val="28"/>
          <w:szCs w:val="28"/>
        </w:rPr>
        <w:fldChar w:fldCharType="separate"/>
      </w:r>
      <w:r>
        <w:rPr>
          <w:rFonts w:hint="eastAsia" w:ascii="仿宋_GB2312" w:eastAsia="仿宋_GB2312"/>
          <w:b/>
          <w:sz w:val="28"/>
          <w:szCs w:val="28"/>
        </w:rPr>
        <w:t>请于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b/>
          <w:sz w:val="28"/>
          <w:szCs w:val="28"/>
        </w:rPr>
        <w:t>日前将此回执传真至025-52856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450</w:t>
      </w:r>
      <w:r>
        <w:rPr>
          <w:rFonts w:hint="eastAsia" w:ascii="仿宋_GB2312" w:eastAsia="仿宋_GB2312"/>
          <w:b/>
          <w:sz w:val="28"/>
          <w:szCs w:val="28"/>
        </w:rPr>
        <w:t>，或发送电子邮件至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xuchenchen</w:t>
      </w:r>
      <w:r>
        <w:rPr>
          <w:rFonts w:hint="eastAsia" w:ascii="仿宋_GB2312" w:eastAsia="仿宋_GB2312"/>
          <w:b/>
          <w:sz w:val="28"/>
          <w:szCs w:val="28"/>
        </w:rPr>
        <w:t>@jsccpit.gov.cn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/ </w:t>
      </w:r>
      <w:r>
        <w:rPr>
          <w:rFonts w:hint="eastAsia" w:ascii="仿宋_GB2312" w:eastAsia="仿宋_GB2312"/>
          <w:b/>
          <w:sz w:val="28"/>
          <w:szCs w:val="28"/>
        </w:rPr>
        <w:t>lishaohua@jsccpit.gov.cn</w:t>
      </w:r>
      <w:r>
        <w:rPr>
          <w:rFonts w:hint="eastAsia" w:ascii="仿宋_GB2312" w:eastAsia="仿宋_GB2312"/>
          <w:b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B1687"/>
    <w:rsid w:val="062B1687"/>
    <w:rsid w:val="2E6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coicjs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2019-10-17T02:26:00Z</dcterms:created>
  <dc:creator>徐晨琛</dc:creator>
  <cp:lastModifiedBy>徐晨琛</cp:lastModifiedBy>
  <dcterms:modified xsi:type="dcterms:W3CDTF">2019-10-17T02:27:02Z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